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BE47B" w14:textId="4CD344E2" w:rsidR="00354380" w:rsidRPr="00F47B0F" w:rsidRDefault="00B02BE8" w:rsidP="00F47B0F">
      <w:pPr>
        <w:jc w:val="center"/>
        <w:rPr>
          <w:b/>
          <w:sz w:val="32"/>
        </w:rPr>
      </w:pPr>
      <w:r w:rsidRPr="00F47B0F">
        <w:rPr>
          <w:b/>
          <w:sz w:val="32"/>
        </w:rPr>
        <w:t>Student safety contract</w:t>
      </w:r>
    </w:p>
    <w:p w14:paraId="60066066" w14:textId="2B6CD221" w:rsidR="00B02BE8" w:rsidRDefault="00B02BE8">
      <w:r>
        <w:t>Student will acquire the knowledge and ability necessary to create and maintain a safe and healthy environment.</w:t>
      </w:r>
    </w:p>
    <w:p w14:paraId="08C616BB" w14:textId="222277B7" w:rsidR="00B02BE8" w:rsidRDefault="00B02BE8">
      <w:r>
        <w:t>The food laboratory is a safe place to work and learn, if you the students are careful. You must assume responsibility for your safety as well as the safety of your classmates. The following safety rules will ensure a safe and healthy environment.</w:t>
      </w:r>
    </w:p>
    <w:p w14:paraId="1F575963" w14:textId="1D9F69A1" w:rsidR="00B02BE8" w:rsidRDefault="00B02BE8" w:rsidP="00B02BE8">
      <w:pPr>
        <w:pStyle w:val="ListParagraph"/>
        <w:numPr>
          <w:ilvl w:val="0"/>
          <w:numId w:val="2"/>
        </w:numPr>
      </w:pPr>
      <w:r>
        <w:t xml:space="preserve">Know the location of all safety equipment </w:t>
      </w:r>
      <w:r w:rsidR="00F47B0F">
        <w:t>(fire</w:t>
      </w:r>
      <w:r>
        <w:t xml:space="preserve"> extinguisher) in the classroom</w:t>
      </w:r>
    </w:p>
    <w:p w14:paraId="5C1E7F1F" w14:textId="589D9DBC" w:rsidR="00B02BE8" w:rsidRDefault="00B02BE8" w:rsidP="00B02BE8">
      <w:pPr>
        <w:pStyle w:val="ListParagraph"/>
        <w:numPr>
          <w:ilvl w:val="0"/>
          <w:numId w:val="2"/>
        </w:numPr>
      </w:pPr>
      <w:r>
        <w:t>Start to work immediately on lab days – come in ready to work</w:t>
      </w:r>
    </w:p>
    <w:p w14:paraId="13241683" w14:textId="0BC4EDAE" w:rsidR="00B02BE8" w:rsidRDefault="00B02BE8" w:rsidP="00B02BE8">
      <w:pPr>
        <w:pStyle w:val="ListParagraph"/>
        <w:numPr>
          <w:ilvl w:val="0"/>
          <w:numId w:val="2"/>
        </w:numPr>
      </w:pPr>
      <w:r>
        <w:t xml:space="preserve">Wash your hands with Hot water and soap before beginning each lab. </w:t>
      </w:r>
    </w:p>
    <w:p w14:paraId="1CDEEF0D" w14:textId="0527DA8D" w:rsidR="00B02BE8" w:rsidRDefault="00B02BE8" w:rsidP="00B02BE8">
      <w:pPr>
        <w:pStyle w:val="ListParagraph"/>
        <w:numPr>
          <w:ilvl w:val="0"/>
          <w:numId w:val="2"/>
        </w:numPr>
      </w:pPr>
      <w:r>
        <w:t xml:space="preserve">Follow the recipe as instructed </w:t>
      </w:r>
    </w:p>
    <w:p w14:paraId="64F81229" w14:textId="65A8C63C" w:rsidR="00B02BE8" w:rsidRDefault="00B02BE8" w:rsidP="00B02BE8">
      <w:pPr>
        <w:pStyle w:val="ListParagraph"/>
        <w:numPr>
          <w:ilvl w:val="0"/>
          <w:numId w:val="2"/>
        </w:numPr>
      </w:pPr>
      <w:r>
        <w:t>Work quickly and efficiently during labs</w:t>
      </w:r>
    </w:p>
    <w:p w14:paraId="2CB01352" w14:textId="77777777" w:rsidR="00B02BE8" w:rsidRDefault="00B02BE8" w:rsidP="00B02BE8">
      <w:pPr>
        <w:pStyle w:val="ListParagraph"/>
        <w:numPr>
          <w:ilvl w:val="0"/>
          <w:numId w:val="2"/>
        </w:numPr>
      </w:pPr>
      <w:r>
        <w:t>Closed toe shoes should be worn when in the lab</w:t>
      </w:r>
    </w:p>
    <w:p w14:paraId="5AB44467" w14:textId="77777777" w:rsidR="00B02BE8" w:rsidRDefault="00B02BE8" w:rsidP="00B02BE8">
      <w:pPr>
        <w:pStyle w:val="ListParagraph"/>
        <w:numPr>
          <w:ilvl w:val="0"/>
          <w:numId w:val="2"/>
        </w:numPr>
      </w:pPr>
      <w:r>
        <w:t>Do not whip the towels at others</w:t>
      </w:r>
    </w:p>
    <w:p w14:paraId="58400E9A" w14:textId="517EB78E" w:rsidR="00B02BE8" w:rsidRDefault="00B02BE8" w:rsidP="00B02BE8">
      <w:pPr>
        <w:pStyle w:val="ListParagraph"/>
        <w:numPr>
          <w:ilvl w:val="0"/>
          <w:numId w:val="2"/>
        </w:numPr>
      </w:pPr>
      <w:r>
        <w:t xml:space="preserve">Horseplay will not be tolerated in the </w:t>
      </w:r>
      <w:r w:rsidR="00F47B0F">
        <w:t>food’s</w:t>
      </w:r>
      <w:r>
        <w:t xml:space="preserve"> labs </w:t>
      </w:r>
    </w:p>
    <w:p w14:paraId="61E4AAC3" w14:textId="77777777" w:rsidR="00B02BE8" w:rsidRDefault="00B02BE8" w:rsidP="00B02BE8">
      <w:pPr>
        <w:pStyle w:val="ListParagraph"/>
        <w:numPr>
          <w:ilvl w:val="0"/>
          <w:numId w:val="2"/>
        </w:numPr>
      </w:pPr>
      <w:r>
        <w:t>Do not play with kitchen equipment or food</w:t>
      </w:r>
    </w:p>
    <w:p w14:paraId="5A77BD51" w14:textId="77777777" w:rsidR="00B02BE8" w:rsidRDefault="00B02BE8" w:rsidP="00B02BE8">
      <w:pPr>
        <w:pStyle w:val="ListParagraph"/>
        <w:numPr>
          <w:ilvl w:val="0"/>
          <w:numId w:val="2"/>
        </w:numPr>
      </w:pPr>
      <w:r>
        <w:t>No kitchen hopping – stay in your assigned kitchen</w:t>
      </w:r>
    </w:p>
    <w:p w14:paraId="70819771" w14:textId="77777777" w:rsidR="00B02BE8" w:rsidRDefault="00B02BE8" w:rsidP="00B02BE8">
      <w:pPr>
        <w:pStyle w:val="ListParagraph"/>
        <w:numPr>
          <w:ilvl w:val="0"/>
          <w:numId w:val="2"/>
        </w:numPr>
      </w:pPr>
      <w:r>
        <w:t>Do not sit on kitchen counters’</w:t>
      </w:r>
    </w:p>
    <w:p w14:paraId="3F467499" w14:textId="77777777" w:rsidR="00350B65" w:rsidRDefault="00B02BE8" w:rsidP="00B02BE8">
      <w:pPr>
        <w:pStyle w:val="ListParagraph"/>
        <w:numPr>
          <w:ilvl w:val="0"/>
          <w:numId w:val="2"/>
        </w:numPr>
      </w:pPr>
      <w:r>
        <w:t xml:space="preserve">Do not bring chairs </w:t>
      </w:r>
      <w:r w:rsidR="00350B65">
        <w:t>into the labs</w:t>
      </w:r>
    </w:p>
    <w:p w14:paraId="55E7BB02" w14:textId="2C80956C" w:rsidR="00350B65" w:rsidRDefault="00350B65" w:rsidP="00B02BE8">
      <w:pPr>
        <w:pStyle w:val="ListParagraph"/>
        <w:numPr>
          <w:ilvl w:val="0"/>
          <w:numId w:val="2"/>
        </w:numPr>
      </w:pPr>
      <w:r>
        <w:t xml:space="preserve">Listen and watch carefully to teacher directions and </w:t>
      </w:r>
      <w:r w:rsidR="00F47B0F">
        <w:t>demonstrations</w:t>
      </w:r>
    </w:p>
    <w:p w14:paraId="121610F4" w14:textId="77777777" w:rsidR="00350B65" w:rsidRDefault="00350B65" w:rsidP="00B02BE8">
      <w:pPr>
        <w:pStyle w:val="ListParagraph"/>
        <w:numPr>
          <w:ilvl w:val="0"/>
          <w:numId w:val="2"/>
        </w:numPr>
      </w:pPr>
      <w:r>
        <w:t>Keep your work area clean and dispose of items properly</w:t>
      </w:r>
    </w:p>
    <w:p w14:paraId="4BAD3DFE" w14:textId="77777777" w:rsidR="00350B65" w:rsidRDefault="00350B65" w:rsidP="00B02BE8">
      <w:pPr>
        <w:pStyle w:val="ListParagraph"/>
        <w:numPr>
          <w:ilvl w:val="0"/>
          <w:numId w:val="2"/>
        </w:numPr>
      </w:pPr>
      <w:r>
        <w:t>Keep all books and non-essentials at the tables. Do not bring them into the kitchens.</w:t>
      </w:r>
    </w:p>
    <w:p w14:paraId="3928BEF4" w14:textId="77777777" w:rsidR="00350B65" w:rsidRDefault="00350B65" w:rsidP="00B02BE8">
      <w:pPr>
        <w:pStyle w:val="ListParagraph"/>
        <w:numPr>
          <w:ilvl w:val="0"/>
          <w:numId w:val="2"/>
        </w:numPr>
      </w:pPr>
      <w:r>
        <w:t xml:space="preserve">Never use broken or chipped glassware </w:t>
      </w:r>
    </w:p>
    <w:p w14:paraId="3C1C0F08" w14:textId="77777777" w:rsidR="00350B65" w:rsidRDefault="00350B65" w:rsidP="00B02BE8">
      <w:pPr>
        <w:pStyle w:val="ListParagraph"/>
        <w:numPr>
          <w:ilvl w:val="0"/>
          <w:numId w:val="2"/>
        </w:numPr>
      </w:pPr>
      <w:r>
        <w:t xml:space="preserve">Tie long hair back </w:t>
      </w:r>
    </w:p>
    <w:p w14:paraId="09B58631" w14:textId="77777777" w:rsidR="00350B65" w:rsidRDefault="00350B65" w:rsidP="00B02BE8">
      <w:pPr>
        <w:pStyle w:val="ListParagraph"/>
        <w:numPr>
          <w:ilvl w:val="0"/>
          <w:numId w:val="2"/>
        </w:numPr>
      </w:pPr>
      <w:r>
        <w:t xml:space="preserve">Wear the apron provided </w:t>
      </w:r>
    </w:p>
    <w:p w14:paraId="692D6E91" w14:textId="77777777" w:rsidR="00350B65" w:rsidRDefault="00350B65" w:rsidP="00B02BE8">
      <w:pPr>
        <w:pStyle w:val="ListParagraph"/>
        <w:numPr>
          <w:ilvl w:val="0"/>
          <w:numId w:val="2"/>
        </w:numPr>
      </w:pPr>
      <w:r>
        <w:t>Keep all cabinets doors and drawers closed</w:t>
      </w:r>
    </w:p>
    <w:p w14:paraId="7A60844B" w14:textId="77777777" w:rsidR="00350B65" w:rsidRDefault="00350B65" w:rsidP="00B02BE8">
      <w:pPr>
        <w:pStyle w:val="ListParagraph"/>
        <w:numPr>
          <w:ilvl w:val="0"/>
          <w:numId w:val="2"/>
        </w:numPr>
      </w:pPr>
      <w:r>
        <w:t xml:space="preserve">Each kitchen is responsible for washing drying and putting away their equipment </w:t>
      </w:r>
    </w:p>
    <w:p w14:paraId="0C6CB42A" w14:textId="77777777" w:rsidR="00350B65" w:rsidRDefault="00350B65" w:rsidP="00B02BE8">
      <w:pPr>
        <w:pStyle w:val="ListParagraph"/>
        <w:numPr>
          <w:ilvl w:val="0"/>
          <w:numId w:val="2"/>
        </w:numPr>
      </w:pPr>
      <w:r>
        <w:t>Keep your assigned kitchen area as clean as possible to prevent attracting pest.</w:t>
      </w:r>
      <w:bookmarkStart w:id="0" w:name="_GoBack"/>
      <w:bookmarkEnd w:id="0"/>
    </w:p>
    <w:p w14:paraId="1059DF79" w14:textId="77777777" w:rsidR="00350B65" w:rsidRDefault="00350B65" w:rsidP="00350B65">
      <w:pPr>
        <w:pStyle w:val="ListParagraph"/>
        <w:ind w:left="1080"/>
      </w:pPr>
    </w:p>
    <w:p w14:paraId="0BF5DB73" w14:textId="4AA703A5" w:rsidR="00350B65" w:rsidRPr="00F47B0F" w:rsidRDefault="00350B65" w:rsidP="00350B65">
      <w:pPr>
        <w:pStyle w:val="ListParagraph"/>
        <w:ind w:left="1080"/>
        <w:rPr>
          <w:b/>
          <w:sz w:val="28"/>
        </w:rPr>
      </w:pPr>
      <w:r w:rsidRPr="00F47B0F">
        <w:rPr>
          <w:b/>
          <w:sz w:val="28"/>
        </w:rPr>
        <w:t>Enjoy working in our Foods lab- but let’s keep them safe!!!</w:t>
      </w:r>
    </w:p>
    <w:p w14:paraId="0443B4AD" w14:textId="3476FB42" w:rsidR="00350B65" w:rsidRDefault="00350B65" w:rsidP="00350B65">
      <w:pPr>
        <w:pStyle w:val="ListParagraph"/>
        <w:ind w:left="1080"/>
      </w:pPr>
    </w:p>
    <w:p w14:paraId="66D16F0E" w14:textId="77777777" w:rsidR="00350B65" w:rsidRDefault="00350B65" w:rsidP="00350B65">
      <w:r>
        <w:t xml:space="preserve">This safety contact must be signed n returned prior to the first foods lab or you will not be allowed to participate. </w:t>
      </w:r>
    </w:p>
    <w:p w14:paraId="5391E579" w14:textId="138BCCD8" w:rsidR="00350B65" w:rsidRDefault="00350B65" w:rsidP="00350B65">
      <w:r>
        <w:t xml:space="preserve">I, ___________________________ have read the general safety rules and reviewed them with my parents. I understand the rules and recognize my </w:t>
      </w:r>
      <w:r w:rsidR="00F47B0F">
        <w:t>responsibilities.</w:t>
      </w:r>
      <w:r>
        <w:t xml:space="preserve">  </w:t>
      </w:r>
      <w:r w:rsidR="00F47B0F">
        <w:t>Failure to follow the rules will result in not being allowed to participate in the foods lab.</w:t>
      </w:r>
    </w:p>
    <w:p w14:paraId="753E2673" w14:textId="0C3B18C1" w:rsidR="00F47B0F" w:rsidRDefault="00F47B0F" w:rsidP="00350B65">
      <w:r>
        <w:t xml:space="preserve">_______________________________________student signature _____________ date </w:t>
      </w:r>
    </w:p>
    <w:p w14:paraId="52314CF3" w14:textId="47FF640D" w:rsidR="00F47B0F" w:rsidRDefault="00F47B0F" w:rsidP="00350B65">
      <w:r>
        <w:t xml:space="preserve">_________________________course _______________period </w:t>
      </w:r>
    </w:p>
    <w:p w14:paraId="2BAE15EC" w14:textId="4132F53C" w:rsidR="00F47B0F" w:rsidRDefault="00F47B0F" w:rsidP="00350B65">
      <w:r>
        <w:t xml:space="preserve">______________________________________Parent signature ______________________date  </w:t>
      </w:r>
    </w:p>
    <w:p w14:paraId="16C9C663" w14:textId="3F3FC1AD" w:rsidR="00B02BE8" w:rsidRDefault="00350B65" w:rsidP="00350B65">
      <w:pPr>
        <w:pStyle w:val="ListParagraph"/>
        <w:ind w:left="1080"/>
      </w:pPr>
      <w:r>
        <w:t xml:space="preserve"> </w:t>
      </w:r>
      <w:r w:rsidR="00B02BE8">
        <w:t xml:space="preserve"> </w:t>
      </w:r>
    </w:p>
    <w:sectPr w:rsidR="00B0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22347"/>
    <w:multiLevelType w:val="hybridMultilevel"/>
    <w:tmpl w:val="4FCA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EB04A4"/>
    <w:multiLevelType w:val="hybridMultilevel"/>
    <w:tmpl w:val="4A5C3000"/>
    <w:lvl w:ilvl="0" w:tplc="4D926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E8"/>
    <w:rsid w:val="00350B65"/>
    <w:rsid w:val="00354380"/>
    <w:rsid w:val="00B02BE8"/>
    <w:rsid w:val="00C67F45"/>
    <w:rsid w:val="00F4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6391"/>
  <w15:chartTrackingRefBased/>
  <w15:docId w15:val="{F1195BFC-9FAF-4010-ACBD-4CD8FC83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Shona Cherry</dc:creator>
  <cp:keywords/>
  <dc:description/>
  <cp:lastModifiedBy>De Shona Cherry</cp:lastModifiedBy>
  <cp:revision>2</cp:revision>
  <dcterms:created xsi:type="dcterms:W3CDTF">2019-01-23T13:06:00Z</dcterms:created>
  <dcterms:modified xsi:type="dcterms:W3CDTF">2019-01-23T13:06:00Z</dcterms:modified>
</cp:coreProperties>
</file>